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4B1" w:rsidRDefault="001154B1" w:rsidP="001154B1">
      <w:pPr>
        <w:spacing w:after="0"/>
        <w:jc w:val="center"/>
        <w:rPr>
          <w:b/>
          <w:sz w:val="24"/>
          <w:szCs w:val="24"/>
        </w:rPr>
      </w:pPr>
    </w:p>
    <w:p w:rsidR="0065114E" w:rsidRPr="00D33011" w:rsidRDefault="0065114E" w:rsidP="0065114E">
      <w:pPr>
        <w:spacing w:after="0"/>
        <w:jc w:val="center"/>
        <w:rPr>
          <w:b/>
          <w:sz w:val="20"/>
        </w:rPr>
      </w:pPr>
      <w:r w:rsidRPr="00D33011">
        <w:rPr>
          <w:b/>
          <w:sz w:val="20"/>
        </w:rPr>
        <w:t>ТЕРРИТОРИАЛЬНАЯ ИЗБИРАТЕЛЬНАЯ КОМИССИЯ</w:t>
      </w:r>
    </w:p>
    <w:p w:rsidR="0065114E" w:rsidRPr="00D33011" w:rsidRDefault="0065114E" w:rsidP="0065114E">
      <w:pPr>
        <w:spacing w:after="0"/>
        <w:ind w:firstLine="567"/>
        <w:jc w:val="center"/>
        <w:rPr>
          <w:b/>
          <w:sz w:val="20"/>
        </w:rPr>
      </w:pPr>
      <w:r w:rsidRPr="00D33011">
        <w:rPr>
          <w:b/>
          <w:sz w:val="20"/>
        </w:rPr>
        <w:t>НИЖНЕКАМСКОГО РАЙОНА РЕСПУБЛИКИ ТАТАРСТАН</w:t>
      </w:r>
    </w:p>
    <w:p w:rsidR="0065114E" w:rsidRPr="00D33011" w:rsidRDefault="0065114E" w:rsidP="0065114E">
      <w:pPr>
        <w:pBdr>
          <w:top w:val="double" w:sz="4" w:space="1" w:color="auto"/>
        </w:pBdr>
        <w:spacing w:after="0"/>
        <w:ind w:firstLine="567"/>
        <w:jc w:val="center"/>
        <w:rPr>
          <w:b/>
          <w:sz w:val="20"/>
        </w:rPr>
      </w:pPr>
      <w:r w:rsidRPr="00D33011">
        <w:rPr>
          <w:b/>
          <w:sz w:val="20"/>
        </w:rPr>
        <w:t xml:space="preserve">пр. Строителей, д. 12, </w:t>
      </w:r>
      <w:proofErr w:type="spellStart"/>
      <w:r w:rsidRPr="00D33011">
        <w:rPr>
          <w:b/>
          <w:sz w:val="20"/>
        </w:rPr>
        <w:t>каб</w:t>
      </w:r>
      <w:proofErr w:type="spellEnd"/>
      <w:r w:rsidRPr="00D33011">
        <w:rPr>
          <w:b/>
          <w:sz w:val="20"/>
        </w:rPr>
        <w:t>. 125, г.  Нижнекамск, РТ, 423570</w:t>
      </w:r>
    </w:p>
    <w:p w:rsidR="0065114E" w:rsidRPr="00D33011" w:rsidRDefault="0065114E" w:rsidP="0065114E">
      <w:pPr>
        <w:pBdr>
          <w:top w:val="double" w:sz="4" w:space="1" w:color="auto"/>
        </w:pBdr>
        <w:spacing w:after="0"/>
        <w:ind w:firstLine="567"/>
        <w:jc w:val="center"/>
        <w:rPr>
          <w:sz w:val="20"/>
        </w:rPr>
      </w:pPr>
      <w:r w:rsidRPr="00D33011">
        <w:rPr>
          <w:b/>
          <w:sz w:val="20"/>
        </w:rPr>
        <w:t xml:space="preserve">тел: 8(8555) 42-49-32 , </w:t>
      </w:r>
      <w:r w:rsidRPr="00D33011">
        <w:rPr>
          <w:sz w:val="20"/>
          <w:lang w:val="en-US"/>
        </w:rPr>
        <w:t>E</w:t>
      </w:r>
      <w:r w:rsidRPr="00D33011">
        <w:rPr>
          <w:sz w:val="20"/>
        </w:rPr>
        <w:t>-</w:t>
      </w:r>
      <w:r w:rsidRPr="00D33011">
        <w:rPr>
          <w:sz w:val="20"/>
          <w:lang w:val="en-US"/>
        </w:rPr>
        <w:t>mail</w:t>
      </w:r>
      <w:r w:rsidRPr="00D33011">
        <w:rPr>
          <w:sz w:val="20"/>
        </w:rPr>
        <w:t xml:space="preserve">: </w:t>
      </w:r>
      <w:hyperlink r:id="rId5" w:history="1">
        <w:r w:rsidRPr="00D33011">
          <w:rPr>
            <w:rStyle w:val="a6"/>
            <w:b/>
            <w:sz w:val="20"/>
          </w:rPr>
          <w:t>16</w:t>
        </w:r>
        <w:r w:rsidRPr="00D33011">
          <w:rPr>
            <w:rStyle w:val="a6"/>
            <w:b/>
            <w:sz w:val="20"/>
            <w:lang w:val="en-US"/>
          </w:rPr>
          <w:t>T</w:t>
        </w:r>
        <w:r w:rsidRPr="00D33011">
          <w:rPr>
            <w:rStyle w:val="a6"/>
            <w:b/>
            <w:sz w:val="20"/>
          </w:rPr>
          <w:t>.059@</w:t>
        </w:r>
        <w:proofErr w:type="spellStart"/>
        <w:r w:rsidRPr="00D33011">
          <w:rPr>
            <w:rStyle w:val="a6"/>
            <w:b/>
            <w:sz w:val="20"/>
            <w:lang w:val="en-US"/>
          </w:rPr>
          <w:t>tatar</w:t>
        </w:r>
        <w:proofErr w:type="spellEnd"/>
        <w:r w:rsidRPr="00D33011">
          <w:rPr>
            <w:rStyle w:val="a6"/>
            <w:b/>
            <w:sz w:val="20"/>
          </w:rPr>
          <w:t>.</w:t>
        </w:r>
        <w:proofErr w:type="spellStart"/>
        <w:r w:rsidRPr="00D33011">
          <w:rPr>
            <w:rStyle w:val="a6"/>
            <w:b/>
            <w:sz w:val="20"/>
            <w:lang w:val="en-US"/>
          </w:rPr>
          <w:t>ru</w:t>
        </w:r>
        <w:proofErr w:type="spellEnd"/>
      </w:hyperlink>
    </w:p>
    <w:p w:rsidR="00D33011" w:rsidRDefault="00D33011" w:rsidP="003D187B">
      <w:pPr>
        <w:widowControl w:val="0"/>
        <w:ind w:firstLine="0"/>
        <w:rPr>
          <w:b/>
          <w:spacing w:val="60"/>
          <w:sz w:val="24"/>
          <w:szCs w:val="24"/>
        </w:rPr>
      </w:pPr>
    </w:p>
    <w:p w:rsidR="0065114E" w:rsidRPr="00D33011" w:rsidRDefault="0065114E" w:rsidP="0065114E">
      <w:pPr>
        <w:widowControl w:val="0"/>
        <w:jc w:val="center"/>
        <w:rPr>
          <w:b/>
          <w:spacing w:val="60"/>
          <w:sz w:val="24"/>
          <w:szCs w:val="24"/>
        </w:rPr>
      </w:pPr>
      <w:r w:rsidRPr="00D33011">
        <w:rPr>
          <w:b/>
          <w:spacing w:val="60"/>
          <w:sz w:val="24"/>
          <w:szCs w:val="24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65114E" w:rsidRPr="00D33011" w:rsidTr="003B47BB">
        <w:tc>
          <w:tcPr>
            <w:tcW w:w="3391" w:type="dxa"/>
            <w:hideMark/>
          </w:tcPr>
          <w:p w:rsidR="0065114E" w:rsidRPr="00D33011" w:rsidRDefault="0065114E" w:rsidP="00D33011">
            <w:pPr>
              <w:widowControl w:val="0"/>
              <w:ind w:left="-284"/>
              <w:jc w:val="center"/>
              <w:rPr>
                <w:sz w:val="24"/>
                <w:szCs w:val="24"/>
                <w:u w:val="single"/>
                <w:lang w:val="en-US"/>
              </w:rPr>
            </w:pPr>
            <w:r w:rsidRPr="00D33011">
              <w:rPr>
                <w:sz w:val="24"/>
                <w:szCs w:val="24"/>
                <w:u w:val="single"/>
              </w:rPr>
              <w:t xml:space="preserve">« </w:t>
            </w:r>
            <w:r w:rsidR="00D33011" w:rsidRPr="00D33011">
              <w:rPr>
                <w:sz w:val="24"/>
                <w:szCs w:val="24"/>
                <w:u w:val="single"/>
              </w:rPr>
              <w:t>18</w:t>
            </w:r>
            <w:r w:rsidR="00E07238" w:rsidRPr="00D33011">
              <w:rPr>
                <w:sz w:val="24"/>
                <w:szCs w:val="24"/>
                <w:u w:val="single"/>
              </w:rPr>
              <w:t xml:space="preserve">  </w:t>
            </w:r>
            <w:r w:rsidRPr="00D33011">
              <w:rPr>
                <w:sz w:val="24"/>
                <w:szCs w:val="24"/>
                <w:u w:val="single"/>
              </w:rPr>
              <w:t>»  июня   2019 г.</w:t>
            </w:r>
          </w:p>
        </w:tc>
        <w:tc>
          <w:tcPr>
            <w:tcW w:w="3107" w:type="dxa"/>
          </w:tcPr>
          <w:p w:rsidR="0065114E" w:rsidRPr="00D33011" w:rsidRDefault="0065114E" w:rsidP="003B47BB">
            <w:pPr>
              <w:widowControl w:val="0"/>
              <w:ind w:left="-284"/>
              <w:jc w:val="center"/>
              <w:rPr>
                <w:sz w:val="24"/>
                <w:szCs w:val="24"/>
              </w:rPr>
            </w:pPr>
          </w:p>
        </w:tc>
        <w:tc>
          <w:tcPr>
            <w:tcW w:w="3107" w:type="dxa"/>
            <w:hideMark/>
          </w:tcPr>
          <w:p w:rsidR="0065114E" w:rsidRPr="00D33011" w:rsidRDefault="0065114E" w:rsidP="00D33011">
            <w:pPr>
              <w:widowControl w:val="0"/>
              <w:ind w:left="-284"/>
              <w:jc w:val="center"/>
              <w:rPr>
                <w:sz w:val="24"/>
                <w:szCs w:val="24"/>
              </w:rPr>
            </w:pPr>
            <w:r w:rsidRPr="00D33011">
              <w:rPr>
                <w:sz w:val="24"/>
                <w:szCs w:val="24"/>
              </w:rPr>
              <w:t xml:space="preserve">№ </w:t>
            </w:r>
            <w:r w:rsidR="00E07238" w:rsidRPr="00D33011">
              <w:rPr>
                <w:sz w:val="24"/>
                <w:szCs w:val="24"/>
              </w:rPr>
              <w:t>_</w:t>
            </w:r>
            <w:r w:rsidR="00D33011" w:rsidRPr="00D33011">
              <w:rPr>
                <w:sz w:val="24"/>
                <w:szCs w:val="24"/>
                <w:u w:val="single"/>
              </w:rPr>
              <w:t>4/1</w:t>
            </w:r>
            <w:r w:rsidR="00E07238" w:rsidRPr="00D33011">
              <w:rPr>
                <w:sz w:val="24"/>
                <w:szCs w:val="24"/>
              </w:rPr>
              <w:t>__</w:t>
            </w:r>
            <w:r w:rsidR="00E07238" w:rsidRPr="00D33011">
              <w:rPr>
                <w:sz w:val="24"/>
                <w:szCs w:val="24"/>
                <w:u w:val="single"/>
              </w:rPr>
              <w:t xml:space="preserve">  </w:t>
            </w:r>
            <w:r w:rsidRPr="00D33011">
              <w:rPr>
                <w:sz w:val="24"/>
                <w:szCs w:val="24"/>
              </w:rPr>
              <w:t xml:space="preserve"> </w:t>
            </w:r>
            <w:r w:rsidR="00E07238" w:rsidRPr="00D33011">
              <w:rPr>
                <w:sz w:val="24"/>
                <w:szCs w:val="24"/>
              </w:rPr>
              <w:t xml:space="preserve">  </w:t>
            </w:r>
          </w:p>
        </w:tc>
      </w:tr>
    </w:tbl>
    <w:p w:rsidR="0065114E" w:rsidRPr="00D33011" w:rsidRDefault="0065114E" w:rsidP="0065114E">
      <w:pPr>
        <w:spacing w:after="160" w:line="259" w:lineRule="auto"/>
        <w:ind w:firstLine="0"/>
        <w:jc w:val="left"/>
        <w:rPr>
          <w:rFonts w:eastAsiaTheme="minorHAnsi"/>
          <w:sz w:val="24"/>
          <w:szCs w:val="24"/>
          <w:lang w:eastAsia="en-US"/>
        </w:rPr>
      </w:pPr>
    </w:p>
    <w:p w:rsidR="0065114E" w:rsidRPr="00D33011" w:rsidRDefault="0065114E" w:rsidP="0065114E">
      <w:pPr>
        <w:spacing w:after="0"/>
        <w:jc w:val="center"/>
        <w:rPr>
          <w:b/>
          <w:sz w:val="24"/>
          <w:szCs w:val="24"/>
        </w:rPr>
      </w:pPr>
      <w:r w:rsidRPr="00D33011">
        <w:rPr>
          <w:b/>
          <w:sz w:val="24"/>
          <w:szCs w:val="24"/>
        </w:rPr>
        <w:t>Об освобождении от обязанностей член</w:t>
      </w:r>
      <w:r w:rsidR="002A21EC">
        <w:rPr>
          <w:b/>
          <w:sz w:val="24"/>
          <w:szCs w:val="24"/>
        </w:rPr>
        <w:t>ов</w:t>
      </w:r>
      <w:r w:rsidRPr="00D33011">
        <w:rPr>
          <w:b/>
          <w:sz w:val="24"/>
          <w:szCs w:val="24"/>
        </w:rPr>
        <w:t xml:space="preserve"> участковой избирательной комиссии избирательного участка № </w:t>
      </w:r>
      <w:r w:rsidR="00952C16" w:rsidRPr="00D33011">
        <w:rPr>
          <w:b/>
          <w:sz w:val="24"/>
          <w:szCs w:val="24"/>
        </w:rPr>
        <w:t>2264</w:t>
      </w:r>
      <w:r w:rsidRPr="00D33011">
        <w:rPr>
          <w:b/>
          <w:sz w:val="24"/>
          <w:szCs w:val="24"/>
        </w:rPr>
        <w:t xml:space="preserve"> с правом решающего голоса</w:t>
      </w:r>
    </w:p>
    <w:p w:rsidR="0065114E" w:rsidRPr="00D33011" w:rsidRDefault="0065114E" w:rsidP="0065114E">
      <w:pPr>
        <w:spacing w:after="0"/>
        <w:rPr>
          <w:b/>
          <w:sz w:val="24"/>
          <w:szCs w:val="24"/>
        </w:rPr>
      </w:pPr>
    </w:p>
    <w:p w:rsidR="00D33011" w:rsidRPr="003D187B" w:rsidRDefault="0065114E" w:rsidP="003D187B">
      <w:pPr>
        <w:spacing w:after="0"/>
        <w:ind w:firstLine="709"/>
        <w:rPr>
          <w:sz w:val="24"/>
          <w:szCs w:val="24"/>
        </w:rPr>
      </w:pPr>
      <w:r w:rsidRPr="00D33011">
        <w:rPr>
          <w:sz w:val="24"/>
          <w:szCs w:val="24"/>
        </w:rPr>
        <w:t>В соответствии с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Федерации», статьей 18 Избирательного кодекса Республики Татарстан Методическими рекомендациями о порядке формирования территориальных избирательных комиссий, избирательных комиссий муниципальных 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17.02.2010 года № 192/1337-5,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года № 152/1137-6, территориальная избирательная комиссия Нижнекамского района Республики Татарстан</w:t>
      </w:r>
      <w:r w:rsidR="003D187B">
        <w:rPr>
          <w:sz w:val="24"/>
          <w:szCs w:val="24"/>
        </w:rPr>
        <w:t xml:space="preserve">  </w:t>
      </w:r>
      <w:r w:rsidRPr="00D33011">
        <w:rPr>
          <w:b/>
          <w:sz w:val="24"/>
          <w:szCs w:val="24"/>
        </w:rPr>
        <w:t xml:space="preserve">р е ш и л а: </w:t>
      </w:r>
    </w:p>
    <w:p w:rsidR="00D33011" w:rsidRDefault="002E6915" w:rsidP="003D187B">
      <w:pPr>
        <w:spacing w:after="0"/>
        <w:ind w:firstLine="709"/>
        <w:rPr>
          <w:sz w:val="24"/>
          <w:szCs w:val="24"/>
        </w:rPr>
      </w:pPr>
      <w:r w:rsidRPr="00D33011">
        <w:rPr>
          <w:sz w:val="24"/>
          <w:szCs w:val="24"/>
        </w:rPr>
        <w:t>1</w:t>
      </w:r>
      <w:r w:rsidR="0065114E" w:rsidRPr="00D33011">
        <w:rPr>
          <w:sz w:val="24"/>
          <w:szCs w:val="24"/>
        </w:rPr>
        <w:t>.</w:t>
      </w:r>
      <w:r w:rsidR="00952C16" w:rsidRPr="00D33011">
        <w:rPr>
          <w:sz w:val="24"/>
          <w:szCs w:val="24"/>
        </w:rPr>
        <w:t xml:space="preserve"> Освободить от обязанностей члена участковой избирательной комиссии избирательного участка № </w:t>
      </w:r>
      <w:r w:rsidR="00952C16" w:rsidRPr="00D33011">
        <w:rPr>
          <w:sz w:val="24"/>
          <w:szCs w:val="24"/>
          <w:u w:val="single"/>
        </w:rPr>
        <w:t>2264</w:t>
      </w:r>
      <w:r w:rsidR="00952C16" w:rsidRPr="00D33011">
        <w:rPr>
          <w:sz w:val="24"/>
          <w:szCs w:val="24"/>
        </w:rPr>
        <w:t xml:space="preserve"> с правом решающего голоса </w:t>
      </w:r>
      <w:proofErr w:type="spellStart"/>
      <w:r w:rsidR="00952C16" w:rsidRPr="00D33011">
        <w:rPr>
          <w:b/>
          <w:sz w:val="24"/>
          <w:szCs w:val="24"/>
        </w:rPr>
        <w:t>Щетневу</w:t>
      </w:r>
      <w:proofErr w:type="spellEnd"/>
      <w:r w:rsidR="00952C16" w:rsidRPr="00D33011">
        <w:rPr>
          <w:b/>
          <w:sz w:val="24"/>
          <w:szCs w:val="24"/>
        </w:rPr>
        <w:t xml:space="preserve"> Анну Геннадьевну,</w:t>
      </w:r>
      <w:r w:rsidR="00952C16" w:rsidRPr="00D33011">
        <w:rPr>
          <w:sz w:val="24"/>
          <w:szCs w:val="24"/>
        </w:rPr>
        <w:t xml:space="preserve"> предложенную в состав комиссии   Татарстанским региональным отделением политической партии «КОММУНИСТИЧЕСКАЯ ПАРТИЯ РОССИЙСКОЙ ФЕДЕРАЦИИ», </w:t>
      </w:r>
      <w:r w:rsidR="003D187B">
        <w:rPr>
          <w:sz w:val="24"/>
          <w:szCs w:val="24"/>
        </w:rPr>
        <w:t>на основании личного заявления до истечения срока её полномочий</w:t>
      </w:r>
      <w:r w:rsidR="00952C16" w:rsidRPr="00D33011">
        <w:rPr>
          <w:sz w:val="24"/>
          <w:szCs w:val="24"/>
        </w:rPr>
        <w:t>.</w:t>
      </w:r>
    </w:p>
    <w:p w:rsidR="00D33011" w:rsidRDefault="002E6915" w:rsidP="003D187B">
      <w:pPr>
        <w:spacing w:after="0"/>
        <w:ind w:firstLine="709"/>
        <w:rPr>
          <w:sz w:val="24"/>
          <w:szCs w:val="24"/>
        </w:rPr>
      </w:pPr>
      <w:r w:rsidRPr="00D33011">
        <w:rPr>
          <w:sz w:val="24"/>
          <w:szCs w:val="24"/>
        </w:rPr>
        <w:t>2</w:t>
      </w:r>
      <w:r w:rsidR="00952C16" w:rsidRPr="00D33011">
        <w:rPr>
          <w:sz w:val="24"/>
          <w:szCs w:val="24"/>
        </w:rPr>
        <w:t xml:space="preserve">. Освободить от обязанностей члена участковой избирательной комиссии избирательного участка № </w:t>
      </w:r>
      <w:r w:rsidR="00952C16" w:rsidRPr="00D33011">
        <w:rPr>
          <w:sz w:val="24"/>
          <w:szCs w:val="24"/>
          <w:u w:val="single"/>
        </w:rPr>
        <w:t>2264</w:t>
      </w:r>
      <w:r w:rsidR="00952C16" w:rsidRPr="00D33011">
        <w:rPr>
          <w:sz w:val="24"/>
          <w:szCs w:val="24"/>
        </w:rPr>
        <w:t xml:space="preserve"> с правом решающего голоса </w:t>
      </w:r>
      <w:proofErr w:type="spellStart"/>
      <w:r w:rsidR="00952C16" w:rsidRPr="00D33011">
        <w:rPr>
          <w:b/>
          <w:sz w:val="24"/>
          <w:szCs w:val="24"/>
        </w:rPr>
        <w:t>Калабанову</w:t>
      </w:r>
      <w:proofErr w:type="spellEnd"/>
      <w:r w:rsidR="00952C16" w:rsidRPr="00D33011">
        <w:rPr>
          <w:b/>
          <w:sz w:val="24"/>
          <w:szCs w:val="24"/>
        </w:rPr>
        <w:t xml:space="preserve"> Эльвиру </w:t>
      </w:r>
      <w:proofErr w:type="spellStart"/>
      <w:r w:rsidR="00952C16" w:rsidRPr="00D33011">
        <w:rPr>
          <w:b/>
          <w:sz w:val="24"/>
          <w:szCs w:val="24"/>
        </w:rPr>
        <w:t>Раисовну</w:t>
      </w:r>
      <w:proofErr w:type="spellEnd"/>
      <w:r w:rsidR="00952C16" w:rsidRPr="00D33011">
        <w:rPr>
          <w:b/>
          <w:sz w:val="24"/>
          <w:szCs w:val="24"/>
        </w:rPr>
        <w:t>,</w:t>
      </w:r>
      <w:r w:rsidR="00952C16" w:rsidRPr="00D33011">
        <w:rPr>
          <w:sz w:val="24"/>
          <w:szCs w:val="24"/>
        </w:rPr>
        <w:t xml:space="preserve"> предложенную в состав комиссии   </w:t>
      </w:r>
      <w:proofErr w:type="gramStart"/>
      <w:r w:rsidR="008C33DD" w:rsidRPr="00D33011">
        <w:rPr>
          <w:sz w:val="24"/>
          <w:szCs w:val="24"/>
        </w:rPr>
        <w:t>Местным  отделением</w:t>
      </w:r>
      <w:proofErr w:type="gramEnd"/>
      <w:r w:rsidR="008C33DD" w:rsidRPr="00D33011">
        <w:rPr>
          <w:sz w:val="24"/>
          <w:szCs w:val="24"/>
        </w:rPr>
        <w:t xml:space="preserve"> Всероссийской  политической партии «ЕДИНАЯ РОССИЯ» в Нижнекамском районе Республики Татарстан</w:t>
      </w:r>
      <w:r w:rsidR="00952C16" w:rsidRPr="00D33011">
        <w:rPr>
          <w:sz w:val="24"/>
          <w:szCs w:val="24"/>
        </w:rPr>
        <w:t xml:space="preserve">, </w:t>
      </w:r>
      <w:r w:rsidR="003D187B">
        <w:rPr>
          <w:sz w:val="24"/>
          <w:szCs w:val="24"/>
        </w:rPr>
        <w:t>на основании личного заявления до истечения срока её полномочий</w:t>
      </w:r>
      <w:r w:rsidR="00952C16" w:rsidRPr="00D33011">
        <w:rPr>
          <w:sz w:val="24"/>
          <w:szCs w:val="24"/>
        </w:rPr>
        <w:t>.</w:t>
      </w:r>
    </w:p>
    <w:p w:rsidR="00D33011" w:rsidRDefault="002E6915" w:rsidP="003D187B">
      <w:pPr>
        <w:spacing w:after="0"/>
        <w:ind w:firstLine="709"/>
        <w:rPr>
          <w:sz w:val="24"/>
          <w:szCs w:val="24"/>
        </w:rPr>
      </w:pPr>
      <w:r w:rsidRPr="00D33011">
        <w:rPr>
          <w:sz w:val="24"/>
          <w:szCs w:val="24"/>
        </w:rPr>
        <w:t>3</w:t>
      </w:r>
      <w:r w:rsidR="00952C16" w:rsidRPr="00D33011">
        <w:rPr>
          <w:sz w:val="24"/>
          <w:szCs w:val="24"/>
        </w:rPr>
        <w:t xml:space="preserve">. </w:t>
      </w:r>
      <w:r w:rsidR="0065114E" w:rsidRPr="00D33011">
        <w:rPr>
          <w:sz w:val="24"/>
          <w:szCs w:val="24"/>
        </w:rPr>
        <w:t xml:space="preserve">Направить настоящее решение в участковую избирательную комиссию избирательного участка № </w:t>
      </w:r>
      <w:r w:rsidR="008C33DD" w:rsidRPr="00D33011">
        <w:rPr>
          <w:sz w:val="24"/>
          <w:szCs w:val="24"/>
        </w:rPr>
        <w:t>2264</w:t>
      </w:r>
      <w:r w:rsidR="0065114E" w:rsidRPr="00D33011">
        <w:rPr>
          <w:sz w:val="24"/>
          <w:szCs w:val="24"/>
        </w:rPr>
        <w:t>.</w:t>
      </w:r>
    </w:p>
    <w:p w:rsidR="00D33011" w:rsidRDefault="002E6915" w:rsidP="003D187B">
      <w:pPr>
        <w:tabs>
          <w:tab w:val="left" w:pos="708"/>
          <w:tab w:val="center" w:pos="4153"/>
          <w:tab w:val="right" w:pos="8306"/>
        </w:tabs>
        <w:spacing w:after="0"/>
        <w:ind w:firstLine="708"/>
        <w:rPr>
          <w:sz w:val="24"/>
          <w:szCs w:val="24"/>
        </w:rPr>
      </w:pPr>
      <w:r w:rsidRPr="00D33011">
        <w:rPr>
          <w:sz w:val="24"/>
          <w:szCs w:val="24"/>
        </w:rPr>
        <w:t>4</w:t>
      </w:r>
      <w:r w:rsidR="0065114E" w:rsidRPr="00D33011">
        <w:rPr>
          <w:sz w:val="24"/>
          <w:szCs w:val="24"/>
        </w:rPr>
        <w:t xml:space="preserve">. Разместить настоящее решение на странице территориальной избирательной комиссии </w:t>
      </w:r>
      <w:r w:rsidR="008C33DD" w:rsidRPr="00D33011">
        <w:rPr>
          <w:sz w:val="24"/>
          <w:szCs w:val="24"/>
        </w:rPr>
        <w:t>Нижнекамского</w:t>
      </w:r>
      <w:r w:rsidR="0065114E" w:rsidRPr="00D33011">
        <w:rPr>
          <w:sz w:val="24"/>
          <w:szCs w:val="24"/>
        </w:rPr>
        <w:t xml:space="preserve"> Республики Татарстан на сайте администрации </w:t>
      </w:r>
      <w:r w:rsidR="008C33DD" w:rsidRPr="00D33011">
        <w:rPr>
          <w:sz w:val="24"/>
          <w:szCs w:val="24"/>
        </w:rPr>
        <w:t>Нижнекамского</w:t>
      </w:r>
      <w:r w:rsidR="0065114E" w:rsidRPr="00D33011">
        <w:rPr>
          <w:sz w:val="24"/>
          <w:szCs w:val="24"/>
        </w:rPr>
        <w:t xml:space="preserve"> района Республики Татарстан в информационно-телекоммуникационной сети «Интернет».</w:t>
      </w:r>
    </w:p>
    <w:p w:rsidR="0065114E" w:rsidRPr="00D33011" w:rsidRDefault="002E6915" w:rsidP="0065114E">
      <w:pPr>
        <w:spacing w:after="0"/>
        <w:ind w:firstLine="709"/>
        <w:rPr>
          <w:sz w:val="24"/>
          <w:szCs w:val="24"/>
          <w:vertAlign w:val="subscript"/>
        </w:rPr>
      </w:pPr>
      <w:r w:rsidRPr="00D33011">
        <w:rPr>
          <w:sz w:val="24"/>
          <w:szCs w:val="24"/>
        </w:rPr>
        <w:t>5</w:t>
      </w:r>
      <w:r w:rsidR="0065114E" w:rsidRPr="00D33011">
        <w:rPr>
          <w:sz w:val="24"/>
          <w:szCs w:val="24"/>
        </w:rPr>
        <w:t xml:space="preserve">. Контроль за исполнением настоящего решения возложить на секретаря территориальной избирательной комиссии </w:t>
      </w:r>
      <w:r w:rsidR="008C33DD" w:rsidRPr="00D33011">
        <w:rPr>
          <w:sz w:val="24"/>
          <w:szCs w:val="24"/>
        </w:rPr>
        <w:t xml:space="preserve">Нижнекамского </w:t>
      </w:r>
      <w:r w:rsidR="0065114E" w:rsidRPr="00D33011">
        <w:rPr>
          <w:sz w:val="24"/>
          <w:szCs w:val="24"/>
        </w:rPr>
        <w:t xml:space="preserve">района </w:t>
      </w:r>
      <w:proofErr w:type="spellStart"/>
      <w:r w:rsidR="008C33DD" w:rsidRPr="00D33011">
        <w:rPr>
          <w:sz w:val="24"/>
          <w:szCs w:val="24"/>
        </w:rPr>
        <w:t>Ризванову</w:t>
      </w:r>
      <w:proofErr w:type="spellEnd"/>
      <w:r w:rsidR="008C33DD" w:rsidRPr="00D33011">
        <w:rPr>
          <w:sz w:val="24"/>
          <w:szCs w:val="24"/>
        </w:rPr>
        <w:t xml:space="preserve"> А.К.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Председатель территориальной</w:t>
      </w:r>
      <w:bookmarkStart w:id="0" w:name="_GoBack"/>
      <w:bookmarkEnd w:id="0"/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избирательной комиссии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 xml:space="preserve">Нижнекамского района 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 xml:space="preserve">Республики Татарстан            </w:t>
      </w:r>
      <w:r w:rsidR="00D33011">
        <w:rPr>
          <w:sz w:val="24"/>
          <w:szCs w:val="24"/>
        </w:rPr>
        <w:t xml:space="preserve">             </w:t>
      </w:r>
      <w:r w:rsidRPr="00D33011">
        <w:rPr>
          <w:sz w:val="24"/>
          <w:szCs w:val="24"/>
        </w:rPr>
        <w:t xml:space="preserve"> ___________              </w:t>
      </w:r>
      <w:r w:rsidRPr="00D33011">
        <w:rPr>
          <w:sz w:val="24"/>
          <w:szCs w:val="24"/>
          <w:u w:val="single"/>
        </w:rPr>
        <w:t xml:space="preserve">Ф.Ш. </w:t>
      </w:r>
      <w:proofErr w:type="spellStart"/>
      <w:r w:rsidRPr="00D33011">
        <w:rPr>
          <w:sz w:val="24"/>
          <w:szCs w:val="24"/>
          <w:u w:val="single"/>
        </w:rPr>
        <w:t>Гильманов</w:t>
      </w:r>
      <w:proofErr w:type="spellEnd"/>
    </w:p>
    <w:p w:rsidR="0065114E" w:rsidRPr="00697D5A" w:rsidRDefault="0065114E" w:rsidP="0065114E">
      <w:pPr>
        <w:pStyle w:val="a3"/>
        <w:widowControl w:val="0"/>
        <w:tabs>
          <w:tab w:val="left" w:pos="708"/>
        </w:tabs>
        <w:ind w:firstLine="0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             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МП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Секретарь территориальной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>избирательной комиссии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</w:rPr>
      </w:pPr>
      <w:r w:rsidRPr="00D33011">
        <w:rPr>
          <w:sz w:val="24"/>
          <w:szCs w:val="24"/>
        </w:rPr>
        <w:t xml:space="preserve">Нижнекамского района </w:t>
      </w:r>
    </w:p>
    <w:p w:rsidR="0065114E" w:rsidRPr="00D33011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sz w:val="24"/>
          <w:szCs w:val="24"/>
          <w:u w:val="single"/>
        </w:rPr>
      </w:pPr>
      <w:r w:rsidRPr="00D33011">
        <w:rPr>
          <w:sz w:val="24"/>
          <w:szCs w:val="24"/>
        </w:rPr>
        <w:t xml:space="preserve">Республики Татарстан           </w:t>
      </w:r>
      <w:r w:rsidR="00D33011">
        <w:rPr>
          <w:sz w:val="24"/>
          <w:szCs w:val="24"/>
        </w:rPr>
        <w:t xml:space="preserve">             </w:t>
      </w:r>
      <w:r w:rsidRPr="00D33011">
        <w:rPr>
          <w:sz w:val="24"/>
          <w:szCs w:val="24"/>
        </w:rPr>
        <w:t xml:space="preserve">  ____________         </w:t>
      </w:r>
      <w:r w:rsidRPr="00D33011">
        <w:rPr>
          <w:sz w:val="24"/>
          <w:szCs w:val="24"/>
          <w:u w:val="single"/>
        </w:rPr>
        <w:t xml:space="preserve">А.К. </w:t>
      </w:r>
      <w:proofErr w:type="spellStart"/>
      <w:r w:rsidRPr="00D33011">
        <w:rPr>
          <w:sz w:val="24"/>
          <w:szCs w:val="24"/>
          <w:u w:val="single"/>
        </w:rPr>
        <w:t>Ризванова</w:t>
      </w:r>
      <w:proofErr w:type="spellEnd"/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  <w:r>
        <w:rPr>
          <w:sz w:val="27"/>
          <w:szCs w:val="27"/>
        </w:rPr>
        <w:t xml:space="preserve">                                                   </w:t>
      </w:r>
      <w:r w:rsidR="008C33DD">
        <w:rPr>
          <w:sz w:val="27"/>
          <w:szCs w:val="27"/>
        </w:rPr>
        <w:t xml:space="preserve">   </w:t>
      </w:r>
      <w:r w:rsidR="00D33011">
        <w:rPr>
          <w:sz w:val="27"/>
          <w:szCs w:val="27"/>
        </w:rPr>
        <w:t xml:space="preserve">           </w:t>
      </w:r>
      <w:r>
        <w:rPr>
          <w:i/>
          <w:sz w:val="24"/>
          <w:szCs w:val="24"/>
          <w:vertAlign w:val="superscript"/>
        </w:rPr>
        <w:t xml:space="preserve">  подпись</w:t>
      </w: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65114E" w:rsidRDefault="0065114E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D33011" w:rsidRDefault="00D33011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D33011" w:rsidRDefault="00D33011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D33011" w:rsidRDefault="00D33011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D33011" w:rsidRDefault="00D33011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D33011" w:rsidRDefault="00D33011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D33011" w:rsidRDefault="00D33011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D33011" w:rsidRDefault="00D33011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p w:rsidR="00AA6327" w:rsidRDefault="00AA6327" w:rsidP="0065114E">
      <w:pPr>
        <w:pStyle w:val="a3"/>
        <w:widowControl w:val="0"/>
        <w:tabs>
          <w:tab w:val="left" w:pos="708"/>
        </w:tabs>
        <w:spacing w:after="0"/>
        <w:ind w:firstLine="0"/>
        <w:rPr>
          <w:i/>
          <w:sz w:val="24"/>
          <w:szCs w:val="24"/>
          <w:vertAlign w:val="superscript"/>
        </w:rPr>
      </w:pPr>
    </w:p>
    <w:sectPr w:rsidR="00AA6327" w:rsidSect="003D187B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54B1"/>
    <w:rsid w:val="00055887"/>
    <w:rsid w:val="000675D5"/>
    <w:rsid w:val="00092533"/>
    <w:rsid w:val="001022B1"/>
    <w:rsid w:val="001154B1"/>
    <w:rsid w:val="00175BA1"/>
    <w:rsid w:val="002A21EC"/>
    <w:rsid w:val="002E6915"/>
    <w:rsid w:val="003B1DA5"/>
    <w:rsid w:val="003D187B"/>
    <w:rsid w:val="003F0291"/>
    <w:rsid w:val="004B4676"/>
    <w:rsid w:val="0057517E"/>
    <w:rsid w:val="0061204E"/>
    <w:rsid w:val="0065114E"/>
    <w:rsid w:val="006D6B21"/>
    <w:rsid w:val="00836722"/>
    <w:rsid w:val="00877162"/>
    <w:rsid w:val="008A439B"/>
    <w:rsid w:val="008C33DD"/>
    <w:rsid w:val="00952C16"/>
    <w:rsid w:val="009947E9"/>
    <w:rsid w:val="009F5804"/>
    <w:rsid w:val="00AA6327"/>
    <w:rsid w:val="00B802D6"/>
    <w:rsid w:val="00C759E8"/>
    <w:rsid w:val="00D33011"/>
    <w:rsid w:val="00E07238"/>
    <w:rsid w:val="00EB2D67"/>
    <w:rsid w:val="00F74CBA"/>
    <w:rsid w:val="00FA1182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91BC"/>
  <w15:docId w15:val="{9C101C54-FA15-4CB7-9530-DB4374EA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4B1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154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54B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11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154B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D6B2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0723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72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kn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6477D-E46F-4C90-A19D-9632D3C57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№78 Ризванова А.К.</dc:creator>
  <cp:keywords/>
  <dc:description/>
  <cp:lastModifiedBy>User</cp:lastModifiedBy>
  <cp:revision>18</cp:revision>
  <cp:lastPrinted>2019-06-18T11:26:00Z</cp:lastPrinted>
  <dcterms:created xsi:type="dcterms:W3CDTF">2019-06-10T10:40:00Z</dcterms:created>
  <dcterms:modified xsi:type="dcterms:W3CDTF">2019-06-18T11:27:00Z</dcterms:modified>
</cp:coreProperties>
</file>